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D" w:rsidRPr="0004665D" w:rsidRDefault="0004665D" w:rsidP="0004665D">
      <w:pPr>
        <w:jc w:val="both"/>
        <w:rPr>
          <w:rFonts w:ascii="Times New Roman" w:hAnsi="Times New Roman"/>
        </w:rPr>
      </w:pPr>
      <w:r w:rsidRPr="0004665D">
        <w:rPr>
          <w:rFonts w:ascii="Times New Roman" w:hAnsi="Times New Roman"/>
          <w:sz w:val="28"/>
          <w:szCs w:val="28"/>
        </w:rPr>
        <w:t xml:space="preserve">Кому: </w:t>
      </w:r>
      <w:r w:rsidRPr="0004665D">
        <w:rPr>
          <w:rFonts w:ascii="Times New Roman" w:hAnsi="Times New Roman"/>
          <w:sz w:val="28"/>
          <w:szCs w:val="28"/>
          <w:u w:val="single"/>
        </w:rPr>
        <w:t xml:space="preserve">Ульяновская область, </w:t>
      </w:r>
      <w:proofErr w:type="spellStart"/>
      <w:r w:rsidRPr="0004665D">
        <w:rPr>
          <w:rFonts w:ascii="Times New Roman" w:hAnsi="Times New Roman"/>
          <w:sz w:val="28"/>
          <w:szCs w:val="28"/>
          <w:u w:val="single"/>
        </w:rPr>
        <w:t>Тереньгульский</w:t>
      </w:r>
      <w:proofErr w:type="spellEnd"/>
      <w:r w:rsidRPr="0004665D">
        <w:rPr>
          <w:rFonts w:ascii="Times New Roman" w:hAnsi="Times New Roman"/>
          <w:sz w:val="28"/>
          <w:szCs w:val="28"/>
          <w:u w:val="single"/>
        </w:rPr>
        <w:t xml:space="preserve"> район, в </w:t>
      </w:r>
      <w:proofErr w:type="spellStart"/>
      <w:r w:rsidRPr="0004665D">
        <w:rPr>
          <w:rFonts w:ascii="Times New Roman" w:hAnsi="Times New Roman"/>
          <w:sz w:val="28"/>
          <w:szCs w:val="28"/>
          <w:u w:val="single"/>
        </w:rPr>
        <w:t>Тереньгульскую</w:t>
      </w:r>
      <w:proofErr w:type="spellEnd"/>
      <w:r w:rsidRPr="0004665D">
        <w:rPr>
          <w:rFonts w:ascii="Times New Roman" w:hAnsi="Times New Roman"/>
          <w:sz w:val="28"/>
          <w:szCs w:val="28"/>
          <w:u w:val="single"/>
        </w:rPr>
        <w:t xml:space="preserve"> редакцию</w:t>
      </w:r>
    </w:p>
    <w:p w:rsidR="0004665D" w:rsidRPr="0004665D" w:rsidRDefault="0004665D" w:rsidP="0004665D">
      <w:pPr>
        <w:jc w:val="both"/>
        <w:rPr>
          <w:rFonts w:ascii="Times New Roman" w:hAnsi="Times New Roman"/>
        </w:rPr>
      </w:pPr>
      <w:r w:rsidRPr="0004665D">
        <w:rPr>
          <w:rFonts w:ascii="Times New Roman" w:hAnsi="Times New Roman"/>
          <w:sz w:val="28"/>
          <w:szCs w:val="28"/>
        </w:rPr>
        <w:t xml:space="preserve">От кого: </w:t>
      </w:r>
      <w:r w:rsidRPr="0004665D">
        <w:rPr>
          <w:rFonts w:ascii="Times New Roman" w:hAnsi="Times New Roman"/>
          <w:sz w:val="28"/>
          <w:szCs w:val="28"/>
          <w:u w:val="single"/>
        </w:rPr>
        <w:t>Полевая почта 19238 Н.Н. Галашин Петр Осипович</w:t>
      </w:r>
    </w:p>
    <w:p w:rsidR="0004665D" w:rsidRPr="0004665D" w:rsidRDefault="0004665D" w:rsidP="0004665D">
      <w:pPr>
        <w:jc w:val="both"/>
        <w:rPr>
          <w:rFonts w:ascii="Times New Roman" w:hAnsi="Times New Roman"/>
          <w:sz w:val="28"/>
          <w:szCs w:val="28"/>
        </w:rPr>
      </w:pPr>
    </w:p>
    <w:p w:rsidR="0004665D" w:rsidRPr="0004665D" w:rsidRDefault="0004665D" w:rsidP="0004665D">
      <w:pPr>
        <w:jc w:val="both"/>
        <w:rPr>
          <w:rFonts w:ascii="Times New Roman" w:hAnsi="Times New Roman"/>
          <w:sz w:val="28"/>
          <w:szCs w:val="28"/>
        </w:rPr>
      </w:pPr>
      <w:r w:rsidRPr="0004665D">
        <w:rPr>
          <w:rFonts w:ascii="Times New Roman" w:hAnsi="Times New Roman"/>
          <w:sz w:val="28"/>
          <w:szCs w:val="28"/>
        </w:rPr>
        <w:t>На письме, где адрес отправления стоит штамп: герб, просмотрено цензурой 07502</w:t>
      </w:r>
    </w:p>
    <w:p w:rsidR="0004665D" w:rsidRPr="0004665D" w:rsidRDefault="0004665D" w:rsidP="0004665D">
      <w:pPr>
        <w:jc w:val="both"/>
        <w:rPr>
          <w:rFonts w:ascii="Times New Roman" w:hAnsi="Times New Roman"/>
        </w:rPr>
      </w:pPr>
      <w:r w:rsidRPr="0004665D">
        <w:rPr>
          <w:rFonts w:ascii="Times New Roman" w:hAnsi="Times New Roman"/>
          <w:sz w:val="28"/>
          <w:szCs w:val="28"/>
        </w:rPr>
        <w:t xml:space="preserve">стоит штамп редакции </w:t>
      </w:r>
      <w:proofErr w:type="gramStart"/>
      <w:r w:rsidRPr="0004665D">
        <w:rPr>
          <w:rFonts w:ascii="Times New Roman" w:hAnsi="Times New Roman"/>
          <w:sz w:val="28"/>
          <w:szCs w:val="28"/>
        </w:rPr>
        <w:t>-п</w:t>
      </w:r>
      <w:proofErr w:type="gramEnd"/>
      <w:r w:rsidRPr="0004665D">
        <w:rPr>
          <w:rFonts w:ascii="Times New Roman" w:hAnsi="Times New Roman"/>
          <w:sz w:val="28"/>
          <w:szCs w:val="28"/>
        </w:rPr>
        <w:t>исьмо поступило  13.</w:t>
      </w:r>
      <w:r w:rsidRPr="0004665D">
        <w:rPr>
          <w:rFonts w:ascii="Times New Roman" w:hAnsi="Times New Roman"/>
          <w:sz w:val="28"/>
          <w:szCs w:val="28"/>
          <w:lang w:val="en-US"/>
        </w:rPr>
        <w:t>VII</w:t>
      </w:r>
      <w:r w:rsidRPr="0004665D">
        <w:rPr>
          <w:rFonts w:ascii="Times New Roman" w:hAnsi="Times New Roman"/>
          <w:sz w:val="28"/>
          <w:szCs w:val="28"/>
        </w:rPr>
        <w:t>.1944 года  № 194</w:t>
      </w:r>
    </w:p>
    <w:p w:rsidR="0004665D" w:rsidRPr="0004665D" w:rsidRDefault="0004665D" w:rsidP="0004665D">
      <w:pPr>
        <w:rPr>
          <w:rFonts w:ascii="Times New Roman" w:hAnsi="Times New Roman"/>
          <w:sz w:val="28"/>
          <w:szCs w:val="28"/>
          <w:u w:val="single"/>
        </w:rPr>
      </w:pPr>
      <w:r w:rsidRPr="0004665D">
        <w:rPr>
          <w:rFonts w:ascii="Times New Roman" w:hAnsi="Times New Roman"/>
          <w:sz w:val="28"/>
          <w:szCs w:val="28"/>
          <w:u w:val="single"/>
        </w:rPr>
        <w:t>Текст письма написан в полном оригинале карандашом с небольшими поправками:</w:t>
      </w:r>
    </w:p>
    <w:p w:rsidR="0004665D" w:rsidRPr="0004665D" w:rsidRDefault="0004665D" w:rsidP="0004665D">
      <w:pPr>
        <w:jc w:val="both"/>
        <w:rPr>
          <w:rFonts w:ascii="Times New Roman" w:hAnsi="Times New Roman"/>
          <w:sz w:val="32"/>
          <w:szCs w:val="32"/>
        </w:rPr>
      </w:pPr>
    </w:p>
    <w:p w:rsidR="0004665D" w:rsidRPr="0004665D" w:rsidRDefault="0004665D" w:rsidP="0004665D">
      <w:pPr>
        <w:jc w:val="both"/>
        <w:rPr>
          <w:rFonts w:ascii="Times New Roman" w:hAnsi="Times New Roman"/>
        </w:rPr>
      </w:pPr>
      <w:r w:rsidRPr="0004665D">
        <w:rPr>
          <w:rFonts w:ascii="Times New Roman" w:hAnsi="Times New Roman"/>
          <w:sz w:val="28"/>
          <w:szCs w:val="28"/>
        </w:rPr>
        <w:tab/>
      </w:r>
      <w:r w:rsidRPr="0004665D">
        <w:rPr>
          <w:rFonts w:ascii="Times New Roman" w:hAnsi="Times New Roman"/>
          <w:sz w:val="32"/>
          <w:szCs w:val="32"/>
        </w:rPr>
        <w:t xml:space="preserve">Привет с фронта комбайнерам и трактористам и колхозникам и колхозницам и нашим детям. Товарищи комбайнеры и трактористы, колхозницы и колхозники и  дети. Мы фронтовики к вам обращаемся со светлой просьбой. Настала горячая пора уборки зерна с наших  широких колхозных полей. Мы вас просим произвести уборку </w:t>
      </w:r>
      <w:proofErr w:type="gramStart"/>
      <w:r w:rsidRPr="0004665D">
        <w:rPr>
          <w:rFonts w:ascii="Times New Roman" w:hAnsi="Times New Roman"/>
          <w:sz w:val="32"/>
          <w:szCs w:val="32"/>
        </w:rPr>
        <w:t>по хорошему</w:t>
      </w:r>
      <w:proofErr w:type="gramEnd"/>
      <w:r w:rsidRPr="0004665D">
        <w:rPr>
          <w:rFonts w:ascii="Times New Roman" w:hAnsi="Times New Roman"/>
          <w:sz w:val="32"/>
          <w:szCs w:val="32"/>
        </w:rPr>
        <w:t xml:space="preserve">, без вечных потерь и во время, дать большую продукцию нам фронтовикам. Постараемся разгромить врага поскорее нашу родную землю от немецкого ига, чтобы враг на нашем колхозном поле больше не шагал ни одного шагу своей грязной лапой. Товарищи комбайнеры и трактористы и колхозницы и </w:t>
      </w:r>
      <w:proofErr w:type="gramStart"/>
      <w:r w:rsidRPr="0004665D">
        <w:rPr>
          <w:rFonts w:ascii="Times New Roman" w:hAnsi="Times New Roman"/>
          <w:sz w:val="32"/>
          <w:szCs w:val="32"/>
        </w:rPr>
        <w:t>колхозники</w:t>
      </w:r>
      <w:proofErr w:type="gramEnd"/>
      <w:r w:rsidRPr="0004665D">
        <w:rPr>
          <w:rFonts w:ascii="Times New Roman" w:hAnsi="Times New Roman"/>
          <w:sz w:val="32"/>
          <w:szCs w:val="32"/>
        </w:rPr>
        <w:t xml:space="preserve"> и наши дети исполнилось 3 года нашей кровавой войны, враг нас хотел затоптать и разорвать нашу колхозную жизнь и растоптать наше колхозное поле, но ему не удалось и не удастся, в 43 году мы его погнали из России и теперь он находится в Польше. Прошли Украину, Белоруссию, Польшу, еще раз  прорвем и дойдем скоро до его логова. Враг </w:t>
      </w:r>
      <w:proofErr w:type="gramStart"/>
      <w:r w:rsidRPr="0004665D">
        <w:rPr>
          <w:rFonts w:ascii="Times New Roman" w:hAnsi="Times New Roman"/>
          <w:sz w:val="32"/>
          <w:szCs w:val="32"/>
        </w:rPr>
        <w:t>почувствовал</w:t>
      </w:r>
      <w:proofErr w:type="gramEnd"/>
      <w:r w:rsidRPr="0004665D">
        <w:rPr>
          <w:rFonts w:ascii="Times New Roman" w:hAnsi="Times New Roman"/>
          <w:sz w:val="32"/>
          <w:szCs w:val="32"/>
        </w:rPr>
        <w:t xml:space="preserve"> что ему в скором будущем погибель неизбежная, он ухитряется, но это не в 41году, а 44-й мы ему даем крепкий гвардейский отпор своим крепким ударом. В скором будущем </w:t>
      </w:r>
      <w:proofErr w:type="gramStart"/>
      <w:r w:rsidRPr="0004665D">
        <w:rPr>
          <w:rFonts w:ascii="Times New Roman" w:hAnsi="Times New Roman"/>
          <w:sz w:val="32"/>
          <w:szCs w:val="32"/>
        </w:rPr>
        <w:t>времени</w:t>
      </w:r>
      <w:proofErr w:type="gramEnd"/>
      <w:r w:rsidRPr="0004665D">
        <w:rPr>
          <w:rFonts w:ascii="Times New Roman" w:hAnsi="Times New Roman"/>
          <w:sz w:val="32"/>
          <w:szCs w:val="32"/>
        </w:rPr>
        <w:t xml:space="preserve"> что живы будем к вам приедем на помощь в колхозную жизнь.</w:t>
      </w:r>
    </w:p>
    <w:p w:rsidR="0004665D" w:rsidRPr="0004665D" w:rsidRDefault="0004665D" w:rsidP="0004665D">
      <w:pPr>
        <w:jc w:val="both"/>
        <w:rPr>
          <w:rFonts w:ascii="Times New Roman" w:hAnsi="Times New Roman"/>
          <w:sz w:val="32"/>
          <w:szCs w:val="32"/>
        </w:rPr>
      </w:pPr>
      <w:r w:rsidRPr="0004665D">
        <w:rPr>
          <w:rFonts w:ascii="Times New Roman" w:hAnsi="Times New Roman"/>
          <w:sz w:val="32"/>
          <w:szCs w:val="32"/>
        </w:rPr>
        <w:tab/>
        <w:t>Прошу проредактировать  в газету  по району и колхозам, кто напишет ответ</w:t>
      </w:r>
      <w:proofErr w:type="gramStart"/>
      <w:r w:rsidRPr="0004665D">
        <w:rPr>
          <w:rFonts w:ascii="Times New Roman" w:hAnsi="Times New Roman"/>
          <w:sz w:val="32"/>
          <w:szCs w:val="32"/>
        </w:rPr>
        <w:t xml:space="preserve"> ,</w:t>
      </w:r>
      <w:proofErr w:type="gramEnd"/>
      <w:r w:rsidRPr="0004665D">
        <w:rPr>
          <w:rFonts w:ascii="Times New Roman" w:hAnsi="Times New Roman"/>
          <w:sz w:val="32"/>
          <w:szCs w:val="32"/>
        </w:rPr>
        <w:t xml:space="preserve">как они приняли наши предложения. Мой адрес </w:t>
      </w:r>
      <w:proofErr w:type="gramStart"/>
      <w:r w:rsidRPr="0004665D">
        <w:rPr>
          <w:rFonts w:ascii="Times New Roman" w:hAnsi="Times New Roman"/>
          <w:sz w:val="32"/>
          <w:szCs w:val="32"/>
        </w:rPr>
        <w:t>п</w:t>
      </w:r>
      <w:proofErr w:type="gramEnd"/>
      <w:r w:rsidRPr="0004665D">
        <w:rPr>
          <w:rFonts w:ascii="Times New Roman" w:hAnsi="Times New Roman"/>
          <w:sz w:val="32"/>
          <w:szCs w:val="32"/>
        </w:rPr>
        <w:t>/п 19238 Н.Н. Галашин Петр Осипович</w:t>
      </w:r>
    </w:p>
    <w:p w:rsidR="005304EC" w:rsidRPr="0004665D" w:rsidRDefault="0004665D" w:rsidP="0004665D">
      <w:pPr>
        <w:rPr>
          <w:rFonts w:hint="eastAsia"/>
        </w:rPr>
      </w:pPr>
      <w:bookmarkStart w:id="0" w:name="_GoBack"/>
      <w:bookmarkEnd w:id="0"/>
    </w:p>
    <w:sectPr w:rsidR="005304EC" w:rsidRPr="0004665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8E"/>
    <w:rsid w:val="0004665D"/>
    <w:rsid w:val="0041308C"/>
    <w:rsid w:val="006C0801"/>
    <w:rsid w:val="00A2208E"/>
    <w:rsid w:val="00DC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8C"/>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1308C"/>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41308C"/>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8C"/>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1308C"/>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41308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c:creator>
  <cp:keywords/>
  <dc:description/>
  <cp:lastModifiedBy>samar</cp:lastModifiedBy>
  <cp:revision>3</cp:revision>
  <dcterms:created xsi:type="dcterms:W3CDTF">2020-03-04T11:21:00Z</dcterms:created>
  <dcterms:modified xsi:type="dcterms:W3CDTF">2020-03-04T11:23:00Z</dcterms:modified>
</cp:coreProperties>
</file>